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d6b8" w14:textId="427d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Карабас Карабасского сельского округа Бескарагайского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Карабасского сельского округа Бескарагайского района Восточно-Казахстанской области от 9 апреля 2021 года № 4. Зарегистрировано Департаментом юстиции Восточно-Казахстанской области 15 апреля 2021 года № 8622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17 июня 2020 года и учитывая мнение жителей села Карабас, аким Карабасского сельского округа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Карабас Карабасского сельского округа Бескарагайского района: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"Куйбышева" на улицу "Махмета Кенжебаева";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"Гоголя" на улицу "Федора Кушнаренко";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"Чернышевского" на улицу "Адама Баймұхамбетова".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Карабасского сельского округа Бескарагайского района Восточно – Казахстанской области" в установленном законадательством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интернет–сайте акимата Бескарагайского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Карабасского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