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1a24" w14:textId="7561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2020 года № 61/2-VІ "О бюджете Бескарагайского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апреля 2021 года № 4/3-VII. Зарегистрировано Департаментом юстиции Восточно-Казахстанской области 29 апреля 2021 года № 8702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61/2-VІ "О бюджете Бескарагайского района на 2021-2023 годы" (зарегистрировано в Реестре государственной регистрации нормативных правовых актов за номером 8025, опубликовано в Эталонном контрольном банке нормативных правовых актов Республики Казахстан в электронном виде 28 декабря 2020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2021-2023 годы согласно приложений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6013612,8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5352827,8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6058762,6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-112727,8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112727,8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займов- 87510,0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36935,6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789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6013612,8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5352761,3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5352761,3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6058762,6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