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094e" w14:textId="23d0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Копинского сельского округа от 28 апреля 2020 года № 1 "Об установлении ограничительных мероприятий в крестьянском хозяйстве "Мирас" Копинского сельского округа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Копинского сельского округа Аягозского района Восточно-Казахстанской области от 17 мая 2021 года № 1. Зарегистрировано Департаментом юстиции Восточно-Казахстанской области 18 мая 2021 года № 8803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по Аягозскому району № 246 от 05 апреля 2021 года, аким Копинского сельского округа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очагов болезни бруцеллеза среди крупного рогатого скота, снять установленные ограничительные мероприятия в крестьянском хозяйстве "Мирас" Копинского сельского округа Аягозского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Копинского сельского округа от 28 апреля 2020 года № 1 "Об установлении ограничительных мероприятий в крестьянском хозяйстве "Мирас" Копинского сельского округа Аягозского района" (зарегистрировано в Реестре государственной регистрации нормативных правовых актов за номером 7033, опубликовано в Эталонном контрольном банке нормативных правовых актов Республики Казахстан в электронном виде 06 мая 2020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Жетибаев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