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094e" w14:textId="23d0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Копинского сельского округа от 28 апреля 2020 года № 1 "Об установлении ограничительных мероприятий в крестьянском хозяйстве "Мирас" Копинского сельского округа Аягозского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Копинского сельского округа Аягозского района Восточно-Казахстанской области от 17 мая 2021 года № 1. Зарегистрировано Департаментом юстиции Восточно-Казахстанской области 18 мая 2021 года № 8803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по Аягозскому району № 246 от 05 апреля 2021 года, аким Копинского сельского округа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очагов болезни бруцеллеза среди крупного рогатого скота, снять установленные ограничительные мероприятия в крестьянском хозяйстве "Мирас" Копинского сельского округа Аягозского района".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Копинского сельского округа от 28 апреля 2020 года № 1 "Об установлении ограничительных мероприятий в крестьянском хозяйстве "Мирас" Копинского сельского округа Аягозского района" (зарегистрировано в Реестре государственной регистрации нормативных правовых актов за номером 7033, опубликовано в Эталонном контрольном банке нормативных правовых актов Республики Казахстан в электронном виде 06 мая 2020 года).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Копинского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Жетибаев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