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1c4a" w14:textId="4bd1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 55/531-VI "О бюджете Айгызского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18 мая 2021 года № 5/63-VIІ. Зарегистрировано в Министерстве юстиции Республики Казахстан 28 мая 2021 года № 22854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ей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06 мая 2021 года № 5/55-VIІ "О внесении изменений в решение Аягозского районного маслихата от 25 декабря 2020 года № 55/522-VI "О бюджете Аягозского района на 2021-2023 годы" (зарегистрировано в Реестре государственной регистрации нормативных правовых актов за номером 8788), Аягозский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55/531-VI "О бюджете Айгызского сельского округа Аягозского района на 2021-2023 годы" (зарегистрировано в Реестре государственной регистрации нормативных правовых актов за номером 8316,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Айгызского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32424,3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30717,3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32624,3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Нәдірбай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 года № 5/63-VIІ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Айгызского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самоуправления наличности поступления остатков средств с контрольного счета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