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f4ba" w14:textId="8b3f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55/549-VI "О бюджете Карагашского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5/70-VIІ. Зарегистрирован в Министерстве юстиции Республики Казахстан 26 мая 2021 года № 22826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55/539-VI "О бюджете Карагашского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8310,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Карагашского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35630,4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5/70-VIІ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55/539-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