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6e9" w14:textId="71e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23 апреля 2020 года № 47/5-VI "Об утверждении Плана по управлению пастбищами и их использованию по Абайскому району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января 2021 года № 3/2-VII. Зарегистрировано Департаментом юстиции Восточно-Казахстанской области 5 февраля 2021 года № 8396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Абайский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апреля 2020 года № 47/5-VI "Об утверждении Плана по управлению пастбищами и их использованию по Абайскому району на 2020-2021 годы" (зарегистрировано в Реестре государственной регистрации нормативных правовых актов за № 7046, опубликовано в эталонном контрольном банке нормативных правовых актов Республики Казахстан 11 мая 2020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