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ba0" w14:textId="fb6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Курчатовского городского маслихата от 30 ноября 2017 года № 17/124-VI "Об утверждении правил управления бесхозяйными отходами, признанными решением суда поступившими в коммунальную собственность города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10 декабря 2021 года № 11/77-VII. Зарегистрировано в Министерстве юстиции Республики Казахстан 13 декабря 2021 года № 25748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Курчатов" от 30 ноября 2017 года № 17/124-VI (зарегистрировано в Реестре государственной регистрации нормативных правовых актов под № 5328).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