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aaf1" w14:textId="a63a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2020 года № 64/2-VI "О бюджете города Усть-Каменогорска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20 декабря 2021 года № 14/2-VII. Зарегистрировано в Министерстве юстиции Республики Казахстан 24 декабря 2021 года № 25989.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2021-2023 годы" от 24 декабря 2020 года № 64/2-VI (зарегистрировано в Реестре государственной регистрации нормативных правовых актов под № 8144)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92 702 756,0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40 164 149,9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1 122 057,8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18 066 205,7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33 350 342,6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83 636 481,0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-59 414,9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460 212,5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481 450,0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21 237,5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8 665 477,4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- 8 665 477,4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4 361 018,0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13 275 881,0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249 385,6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2021 год в сумме 194 430,2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2021 год,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выплаты,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33,2 %;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33,2 %.";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40 164 149,9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25 036 694,6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14 092 441,4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7 849 553,3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7 849 553,3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18 066 205,7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33 350 342,6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33 350 342,6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33 350 342,6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3 066 645,7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39 617 391,7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1 045 898,2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32 126 650,1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9 784 798,6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20 206 281,4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2 523 604,5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24 532 251,9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24 532 251,9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23 802 962,1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8 665 477,4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-8 665 477,4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