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1424" w14:textId="f281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Шуршусай в Зайсанском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2021 года № 148. Зарегистрировано Департаментом юстиции Восточно-Казахстанской области 4 мая 2021 года № 8728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Шуршусай в Зайсанском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Шуршусай в Зайсанском районе Восточно-Казахстанской области согласно действующему законодательству Республики Казахстан.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Зайсанского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148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Шуршусай в Зайсанском районе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Шуршусай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