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3b4d" w14:textId="f233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Бирлик Келесского района Туркестанской области от 6 апреля 2021 года № 5. Зарегистрировано Департаментом юстиции Туркестанской области 6 апреля 2021 года № 6149. Утратило силу решением акима сельского округа Бирлик Келесского района Туркестанской области от 1 июля 2021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Бирлик Келесского района Туркестанской области от 01.07.2021 № 12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Келесской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2021 года за № 08-02-03/101 аким сельского округа Бирлик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Акорда в связи с положительным результатам бактериологического обследования на заболевания "бруцеллез" у одного мелкого рогатого скота жительницы Г.Сариевой дома № 7 улицы Акорда населенного пункта Бирлик сельского округа Бирлик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Бирлик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Бирлик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Аристанбеков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