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face" w14:textId="1d9f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23 декабря 2020 года № 40-207-VI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11 октября 2021 года № 12-81-VII. Зарегистрировано в Министерстве юстиции Республики Казахстан 20 октября 2021 года № 24821.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районном бюджете на 2021-2023 годы" от 23 декабря 2020 года № 40-207-VІ (зарегистрированное в Реестре государственной регистрации нормативных правовых актов под № 5994)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33 980 497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2 212 511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31 712 968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34 128 484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бюджета–261 098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147 987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40-207-VI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