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f45a" w14:textId="ca9f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12 февраля 2021 года № 52. Зарегистрировано Департаментом юстиции Туркестанской области 15 февраля 2021 года № 6065. Утратило силу постановлением акимата Шардаринского района Туркестанской области от 21 декабря 2023 года №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21.12.2023 № 331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финансируемых из районного бюджета, согласно приложениям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А.Таженова.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Шардаринского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маслихата Б.Муталиев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структурного подразделения (отдела, отделения), за исключением подразделения (отдела, отделения) административно-хозяйственного назначения.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врач, медицинская сестра всех наименований, диетическая сестра, акушер, фельдшер, фармацевт, учитель, методист, воспитатель, логопед, психолог, дефектолог, инструктор по плаванию, инструктор по трудотерапии, инструктор-методист по райттерапии (иппотерапии), инструктор по лечебной физкультуре, специалист по социальной работе, консультант по социальной работе, ассистент по социальной работе, социальный работник (всех наименований), культорганизатор, музыкальный руководитель.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52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Заведующий психолого – медико - педагогической консультацией, заведующий психолого-педагогическим коррекционным кабинетом, заведующий отделением, заведующий (начальник) лагерем, заведующий интернатом в организациях образования.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(старшие, высшей, первой, второй категории, без категории): учителя всех специальностей организаций образования, руководитель творческой мастерской (в организациях образования), руководитель физического воспитания (в организациях образования), преподователь-организатор начальной военной подготовки, социальный педагог, педагог-организатор, педагог дополнительного образования, учитель-логопед (логопед в учебном заведении), педагог-психолог, учитель-дефектолог, преподаватель, воспитатель (в организациях образования), тренер-преподаватель по спорту, (в организациях образования), вожатый, инструктор по физической культуре, заведующий учебно-производственной мастерской (в организациях образования), переводчик-дактилолог (сурдопереводчик в организациях образования), инструктор по труду (в организациях образования), культорганизатор (в организациях образования), лаборант, мастер производственного обучения, учебно-оздоровительного, учебно-воспитательного центра (комплекса), организациях образования, методист, музыкальный руководитель, аккомпаниатор, концертмейстер, аранжировщик, врачи всех специальностей, медицинская сестра, диетическая сестра, медицинский статист, заведующий библиотекой, библиотекарь.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52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и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Художественный руководитель, заведующий труппой, заведующий музыкальной частью, заведующий художественно-постановочной частью, заведующий литературно-драматической частью, заведующий библиотекой, заведующий архивохранилищем, руководитель отдела, за исключением отдела административно-хозяйственного назначения.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высшей, первой, второй категории, без категории): аккомпаниатор, артист, библиотекарь, редактор, режиссер, ассистент режиссера, помощник режиссера, звукорежиссер, культорганизатор, методист всех наименований (основных служб), художники всех наименовании, хореограф, хранитель фондов, архивист по учету фондов музеев, архивист, экскурсовод, искусствовед, дизайнер.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Научный сотрудник (в том числе главный, ведущий, старший, младший).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исполнители: музейный смотритель.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52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спорта, являющихся гражданскими служащими и работающих в сельской местности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филиала,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(главный, старший, высшей, первой, второй категории, без категории): тренер, методист, тренер-преподаватель, инструктор, хореограф, тренер-массажист, врач, медицинская сестра.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52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ветеринарии, являющихся гражданскими служащими и работающих в сельской местности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ветеринарный врач, ветеринарный врач лаборатории, ветеринарный лаборант, зоотехник, бактериолог, вирусолог, ветеринарный фельдшер, техник по искусственному осеменению животных.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52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являющихся гражданскими служащими и работающих в сельской местности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и заместитель руководителя подразделения, отделения, станции, отдела, центра (за исключением заместителя руководителя по экономическим, финансовым и административно-хозяйственным вопросам), заведующий аптекой, заведующий лабораторией.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старшие, высшей, первой, второй категории, без категории): врачи всех специальностей и учителя всех специальностей, медицинская (ий) сестра (брат) всех наименований, провизор (фармацевт), социальный работник, специалист-эксперт в здравоохранении, специалист лаборатории, специалист общественного здравоохранения (эпидемиолог, статистик, методист), специалист-психолог, фельдшер всех наименований, акушер (ка), лаборант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оптик, оптикометрист, инструктор по лечебной физкультуре, диетическая сестра, медицинский регистратор, техник-дозиметрист, инструктор-дезинфектор, библиотекарь, воспитатель, музыкальный руководитель.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52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лесного хозяйства и особо охраняемых природных территорий, работающих в сельской местности.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Руководитель, заместитель руководителя государственного учреждения (за исключением заместителя руководителя по экономическим вопросам (главный экономист), по административно-хозяйственной части, главного бухгалтера и заместителей главных бухгалтеров).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Специалисты: инженеры всех специальностей основных служб лесного хозяйства и особо охраняемых природных территорий (инженер лесного хозяйства, инженер по воспроизводству лесов и лесоразведению, инженер по охране и защите леса, инженер-лесопатолог), охотовед (специалист по охотничеству), лесничий, помощник лесничего, мастер леса, лесник, егерь, начальник лесной пожарной станции.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