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4e89" w14:textId="4ea4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Аккумского сельского округа от 18 марта 2021 года № 3 "Об установлении ограничительных мероприятий по бруцеллезу улицы Капал батыр в населенном пункте Аккум Аккумского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Аккумского сельского округа акимата Толебийского района Туркестанской области от 26 апреля 2021 года № 05. Зарегистрировано Департаментом юстиции Туркестанской области 26 апреля 2021 года № 6178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аким Аккумского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Аккумского сельского округа от 18 марта 2021 года № 3 "Об установлении ограничительных мероприятий по бруцеллезу улицы Капал батыр в населенном пункте Аккум Аккумского сельского округа" (зарегистрирован в реестре государственной регистрации нормативных правовых актов за № 6115, опубликован 26 марта 2021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Аккумского сельского округа Толебийского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Толебийского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Аккумского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