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76a8" w14:textId="e507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Сарыагашского районного маслихата от 28 марта 2019 года № 36-332-VI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22 декабря 2021 года № 16-112-VII. Зарегистрировано в Министерстве юстиции Республики Казахстан 27 декабря 2021 года № 26080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"О повышении базовых ставок земельного налога и ставок единого земельного налога на не используемые земли сельскохозяйственного назначения" от 28 марта 2019 года № 36-332-VI (зарегистрировано в Реестре государственной регистрации нормативных правовых актов за № 5003).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