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a4e8" w14:textId="460a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Маткерима села Акбулак Акбулакского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18 марта 2021 года № 10. Зарегистрировано Департаментом юстиции Туркестанской области 18 марта 2021 года № 6107. Утратило силу решением акима Акбулакского сельского округа Сайрамского района Туркестанской области от 15 июня 2021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Акбулакского сельского округа Сайрамского района Туркестанской области от 15.06.2021 № 16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15 марта 2021 года № 08-02-03/159 и в целях ликвидации очагов заразных болезней животных аким Акбулакского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Маткерима села Акбулак Акбулакского сельского округа в связи с выявлением очага заболевания бруцеллеза на улице Маткерима села Акбулак Акбулакского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