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a4e8" w14:textId="460a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Маткерима села Акбулак Акбулакского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Сайрамского района Туркестанской области от 18 марта 2021 года № 10. Зарегистрировано Департаментом юстиции Туркестанской области 18 марта 2021 года № 6107. Утратило силу решением акима Акбулакского сельского округа Сайрамского района Туркестанской области от 15 июня 2021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Акбулакского сельского округа Сайрамского района Туркестанской области от 15.06.2021 № 16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15 марта 2021 года № 08-02-03/159 и в целях ликвидации очагов заразных болезней животных аким Акбулакского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Маткерима села Акбулак Акбулакского сельского округа в связи с выявлением очага заболевания бруцеллеза на улице Маткерима села Акбулак Акбулакского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акимаАкбулакского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