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fb7f" w14:textId="1f1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товариществ с ограниченной ответственностью, находящихся в коммунальной собственности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5 марта 2021 года № 75. Зарегистрировано Департаментом юстиции Туркестанской области 9 марта 2021 года № 6086. Утратило силу постановлением акимата Сайрамского района Туркестанской области от 5 июня 2025 года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05.06.2025 № 393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на выплату дивидендов не менее 70 (семьдесят) процентов чистого дохода, отраженного в годовой финансовой отчетности товариществ с ограниченной ответственностью, находящихся в районной коммунальной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которым переданы права владения и пользования долями участия в уставном капитале товариществ с ограниченной ответственностью, находящихся в районной коммунальной собственности, обеспечить полноту и своевременность перечисления в бюджет установленного размера дивидендов.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27 января 2016 года № 76 "Об установлении размеров дивидендов товариществ с ограниченной ответственностью, находящихся в коммунальной собственности Сайрамского района" (зарегистрировано в Реестре государственной регистрации нормативных правовых актов за № 3578, опубликовано 11 марта 2016 года в газете "Пульс Сайрама" и в Информационно-правовой системе "Әділет" в электронном виде от 24 февраля 2016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Сайрамского района Усербаева 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