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3eca" w14:textId="1ef3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2020 года № 64-384/VІ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29 января 2021 года № 2-8/VII. Зарегистрировано Департаментом юстиции Туркестанской области 8 февраля 2021 года № 6058.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23 декабря 2020 года № 64-384/VІ "О районном бюджете на 2021-2023 годы" (зарегистрировано в Реестре государственной регистрации нормативных правовых актов за № 5991, опубликовано в эталонном контрольном банке нормативных правовых актов Республики Казахстан в электронном виде 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32 965 599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3 316 863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29 626 233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33 236 712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- 282 880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282 880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271 113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Сыздиков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2-8/VII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64-384/VI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33 236 712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3 422 295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3 422 295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2 403 119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2 093 758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