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2708" w14:textId="71b2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30 декабря 2020 года № 74/1 "О бюджетах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22 июня 2021 года № 8/2. Зарегистрировано в Министерстве юстиции Республики Казахстан 9 июля 2021 года № 23424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"О бюджетах сельских округов на 2021-2023 годы" от 30 декабря 2020 года № 74/1 (зарегистрировано в Реестре государственной регистрации нормативных правовых актов под № 6031)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2021-2023 годы согласно приложению 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Бугунь на 2021-2023 годы согласно приложению 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21 182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Буржар на 2021-2023 годы согласно приложению 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42 795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Женис на 2021-2023 годы согласно приложению 10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Каракум на 2021-2023 годы согласно приложению 13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23 226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Караспан на 2021-2023 годы согласно приложению 16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125 017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Кажымукан на 2021-2023 годы согласно приложению 19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80 383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9 211тысяч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4 492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–4 492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Торткуль на 2021-2023 годы согласно приложению 22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108 947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–109 988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1 041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Шубар на 2021-2023 годы согласно приложению 25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Шубарсу на 2021-2022 годы согласно приложению 28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114 734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–2 005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Кажымукан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