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9fde" w14:textId="4e09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2020 года № 73/1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29 апреля 2021 года № 5/1. Зарегистрировано Департаментом юстиции Туркестанской области 12 мая 2021 года № 6195.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5/43-VII "О внесении изменений в решение Туркестанского областного маслихата от 11 декабря 2020 года № 54/557-VI "Об областном бюджете на 2021-2023 годы" зарегистрированного в Реестре государственной регистрации нормативных правовых актов за № 6175,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2020 года № 73/1 "О районном бюджете на 2021-2023 годы" (зарегистрировано в Реестре государственной регистрации нормативных правовых актов за № 6001, опубликовано в эталонном контрольном банке нормативных правовых актов Республики Казахстан в электронном виде 31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2021-2023 годы согласно приложению 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23 982 067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–2 628 342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–13 040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–131 787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–21 208 898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24 164 796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3 680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–40 075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-186 409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- 186 409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182 729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5/1 от 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 (город областного значения)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