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0555" w14:textId="1c80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национальной конноспортивной площадке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Ордабасынского районного маслихата Туркестанской области от 17 февраля 2021 года № 3/3 и постановление акимата Ордабасынского района Туркестанской области от 25 февраля 2021 года № 82. Зарегистрированы Департаментом юстиции Туркестанской области 26 февраля 2021 года № 6079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29 октября 2020 года, акимат Ордабасынского района ПОСТАНОВЛЯЕТ и маслихат Ордабасынского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Салыбека Сагымбекулы национальной конноспортивной площадке Шубарского сельского округа Ордабасынского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Ордабасынского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