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2aa21" w14:textId="c02aa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Казыгуртского районного маслихата от 21 декабря 2020 года № 66/399-VI "О районном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29 января 2021 года № 2/7-VII. Зарегистрировано Департаментом юстиции Туркестанской области 16 февраля 2021 года № 6070.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21 декабря 2020 года № 66/399-VІ "О районном бюджете на 2021-2023 годы" (зарегистрировано в Реестре государственной регистрации нормативных правовых актов за № 5993, опубликовано в эталонном контрольном банке нормативных правовых актов Республики Казахстан в электронном виде 6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Казыгуртского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21 408 329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1 792 560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7 190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26 215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19 582 364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21 511 724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217 565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262 530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44 965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52 000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52 000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- 372 960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372 960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262 530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44 965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155 395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Казыгуртского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Казыгуртского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января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2/7-VII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66/399-VI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21 408 329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19 582 364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19 582 364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19 582 364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21 511 724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3 273 991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2 153 837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2 153 837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2 153 837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13 931 868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13 931 868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13 931 868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13 575 873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-372 960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