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0598" w14:textId="da00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29 декабря 2020 года № 61/365 "О бюджетах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3 марта 2021 года № 3/14. Зарегистрировано Департаментом юстиции Туркестанской области 12 марта 2021 года № 6092.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12 февраля 2021 года за № 2/8 "О внесении изменений в решение маслихата района Байдибек от 21 декабря 2020 года № 60/358 "О районном бюджете на 2021-2023 годы", зарегистрировано в Реестре государственной регистрации нормативных правовых актов за № 6073,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29 декабря 2020 года № 61/365 "О бюджетах сельских округов на 2021-2023 годы" (зарегистрировано в Реестре государственной регистрации нормативных правовых актов за № 6029, опубликовано 22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Агыбетского сельского округа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-42 784тысяч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размер субвенций, передаваемых из районного бюджета в бюджет сельского округа Агыбет в сумме 22 010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Алгабас на 2021-2023 годы согласно приложению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–4 793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–48 120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2021 год размер субвенций, передаваемых из районного бюджета в бюджет сельского округа Алгабас в сумме 19 472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Алмалы на 2021-2023 годы согласно приложению 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–28 824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2021 год размер субвенций, передаваемых из районного бюджета в бюджет сельского округа Алмалы в сумме 22 925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Акбастау на 2021-2023 годы согласно приложению 10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–33 626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2021 год размер субвенций, передаваемых из районного бюджета в бюджет сельского округа Акбастау в сумме 23 140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Боралдай на 2021-2023 годы согласно приложению 13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–32 977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2021 год размер субвенций, передаваемых из районного бюджета в бюджет сельского округа Боралдай в сумме 14 290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Боген на 2021-2023 годы согласно приложению 16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28 654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–21 888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–29 451тысяч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2021 год размер субвенций, передаваемых из районного бюджета в бюджет сельского округа Боген в сумме 19 835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Борлысай на 2021-2023 годы согласно приложению 19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- 28 200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2021 год размер субвенций, передаваемых из районного бюджета в бюджет сельского округа Борлысай в сумме 23 553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Жамбыл на 2021-2023 годы согласно приложению 22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–54 983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–51 255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2021 год размер субвенций, передаваемых из районного бюджета в бюджет сельского округа Жамбыл в сумме 21 285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Коктерек на 2021-2023 годы согласно приложению 25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- 25 703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–22 380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на 2021 год размер субвенций, передаваемых из районного бюджета в бюджет сельского округа Коктерек в сумме 22 380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Мынбулак на 2021-2023 годы согласно приложению 28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28 349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–23 989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Установить на 2021 год размер субвенций, передаваемых из районного бюджета в бюджет сельского округа Мынбулак в сумме 23 989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Шаян на 2021-2023 годы согласно приложению 31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- 32 442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–5 091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Установить на 2021 год размер субвенций, передаваемых из районного бюджета в бюджет сельского округа Шаян в сумме 15 434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2021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Агыбетского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2021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2021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2021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2021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2021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2021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2021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2021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2021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2021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