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dcc6" w14:textId="c92d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городского маслихата от 19 ноября 2018 года № 40/203-VI "О корректировке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30 марта 2021 года № 5/26-VIІ. Зарегистрировано Департаментом юстиции Туркестанской области 16 апреля 2021 года № 6166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Закона Республики Казахстан от 10 декабря 2020 года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кодекс)", Туркестанский городской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ноября 2018 года № 40/203-VI "О корректировке базовых ставок земельного налога" (зарегистрированного в Реестре государственной регистрации нормативных правовых актов за № 4802, опубликованного 30 ноября 2018 года в газете "Туркистон" и 5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статью 504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порядке,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