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2d08" w14:textId="4fb2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2020 года № 408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4 августа 2021 года № 65. Зарегистрировано в Министерстве юстиции Республики Казахстан 10 августа 2021 года № 23925.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2021-2023 годы" от 21 декабря 2020 года № 408 (зарегистрировано в Реестре государственной регистрации нормативных правовых актов под № 5992)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29 061 390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2 746 702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252 555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26 006 144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–32 317 158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- 3 249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- 3 252 519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3 252 519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3 260 203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Предусмотреть на 2021 год размеры субвенций, передаваемых из городского бюджета в бюджеты сельских округов в общей сумме 368 033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Байылдыр 27 875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Ачисай 30 193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Хантаги 38 793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Карнак 41 562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Жуйнек 21 699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Карашык 18 409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Орангай 16 720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Иассы 23 007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Шага 19 780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Ески Икан 23 904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 Икан 18 852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Шорнак 21 674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Бабайкорган 18 593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Майдантал 13 898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Ушкайык 18 845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Жибек Жолы 14 229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252519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