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80e7" w14:textId="dd38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городу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10 марта 2021 года № 22. Зарегистрировано Департаментом юстиции Туркестанской области 1 апреля 2021 года № 6133. Утратило силу решением Кентауского городского маслихата Туркестанской области от 12 июня 2024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12.06.2024 № 116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(зарегистрировано в Реестре государственной регистрации нормативных правовых актов за № 21500),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размер и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по городу Кентау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Кентауского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Кентау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Кентауского городского маслихата Туркестанской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городе Кентау,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программ" акимата города Кентау" (далее - уполномоченный орган).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