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9b3c" w14:textId="a6c9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Туркестанского областного маслихата от 9 декабря 2019 года № 44/477-VI "Об определении перечня социально-значимых сообщений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9 сентября 2021 года № 9/87-VIІ. Зарегистрировано в Министерстве юстиции Республики Казахстан 13 сентября 2021 года № 24323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"Об определении перечня социально-значимых сообщений Туркестанской области" от 9 декабря 2019 года № 44/477-VI (зарегистрировано в Реестре государственной регистрации нормативных правовых актов за № 5312)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социально-значимых сообщений Туркестанской области определенных указанным решением по городу Туркестан дополнить абзацем двадцать семь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"Маршрут № 20 "Международный аэропорт Туркестан – Административный деловой центр – Мавзолей Ходжа Ахмеда Яссави – Микрорайон Отырар – Международный аэропорт Туркестан" (Международный аэропорт Туркестан – Административный деловой центр – Проспект Бекзата Саттарханова – Парк Жибек Жолы – Народный банк – Гостиница Rixos – Международный казахско-турецкий университет – Дастархан – Керуен Сарай – Амир Темир – Улица Казыбек би – Улица Шекти Тилеу Жолдаяк – Проспект Жибек жолы – Проспект Шамши Калдаякова – Микрорайон Отырар – Административный деловой центр – Международный аэропорт Туркестан).".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