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c3ff" w14:textId="488c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30 октября 2017 года № 214-VI "Об утверждении правил управления бесхозяйными отходами, признанными решением суда поступившими в коммунальную собственность на территории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11 октября 2021 года № 71-VII. Зарегистрировано в Министерстве юстиции Республики Казахстан 26 октября 2021 года № 24895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управления бесхозяйными отходами, признанными решением суда поступившими в коммунальную собственность на территории Курмангазинского района" от 30 октября 2017 года № 214-VI (зарегистрировано в Реестре государственной регистрации нормативных правовых актов под № 3986).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