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ab7a" w14:textId="aaba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Макатского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8 апреля 2021 года № 62. Зарегистрировано Департаментом юстиции Атырауской области 9 апреля 2021 года № 4919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Макатского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Макатского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А.Ж. Шангалаева.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регистрации,вводится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Макатского района от 8 апреля 2021 года № 62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Макатского района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17 июня 2016 года № 113 "Об определении перечня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3553, опубликованное 22 июля 2016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13 июня 2019 года № 106 "Об утверждении государственного образовательного заказа на дошкольное воспитание и обучение, размера родительской платы в дошкольных организациях Макатского района" (зарегистрированное в Реестре государственной регистрации нормативных правовых актов № 4422, опубликованное 28 июля 2019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19 июля 2019 года № 117 "Об утверждении коэффициентов зонирования (К зон), учитывающего месторасположение объекта налогооблажения в населенных пунктах Макатского района" (зарегистрированное в Реестре государственной регистрации нормативных правовых актов № 4450, опубликованное 22 июля 2016 года в эталонном контрольном банке нормативных правовых актов Республики Казахстан).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3 декабря 2020 года № 176 "О внесении изменений в постановление акимата Макатского района от 11 июля 2019 года № 117 "Об утверждении коэффициента зонирования (К зон), учитывающего месторасположение объекта налогооблажения в населенных пунктах Макатского района" (зарегистрированное в Реестре государственной регистрации нормативных правовых актов № 4798, опубликованное 14 декабря 2020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