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2051" w14:textId="9622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19 марта 2021 года № 54. Зарегистрировано Департаментом юстиции Атырауской области 31 марта 2021 года № 4901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постановлении акимата Кызылкогинского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апреля 2019 года № 78 "Об утверждении коэффициентов зонирования (К зон), учитывающих месторасположение объекта налогообложения в населенных пунктах Кызылкогинского района" (зарегистрировано в Реестре государственной регистрации нормативных правовых актов за № 4368, опубликовано 11 апреля 2019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августа 2019 года № 214 "О внесении изменения в постановление акимата Кызылкогинского района от 1 апреля 2019 года № 78 "Об утверждении коэффициентов зонирования (К зон), учитывающих месторасположение объекта налогообложения в населенных пунктах Кызылкогинского района" (зарегистрировано в Реестре государственной регистрации нормативных правовых актов за № 4481, опубликовано 28 августа 2019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Турдагалиева.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