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111a" w14:textId="8291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декабря 2021 года № 97. Зарегистрировано в Министерстве юстиции Республики Казахстан 31 декабря 2021 года № 26325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проект районного бюджета на 2022-2024 годы, Махамбетский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–15 835 446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4 280 777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29 116 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- 10 760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–11 514 793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–16 624 721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7 398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22 023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14 625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-796 673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- 796 673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22 023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14 625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789 275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предусмотрены целевые трансферты из областного бюджета в сумме – 9 896 169 тысячи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75 117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24 117 тысяч тенге – на выплату государственной адресной социальной помощи;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19 859 тысяч тенге - на обеспечение прав и улучшение качества жизни инвалидов в Республике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54 667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151 504 тысяч тенге – на развитие продуктивной занятости;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38 859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6 192 820 тысяч тенге - на проведение работ по инженерной защите населения, объектов и территорий от природных стихийных бедствий;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1 193 907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123 246 тысяч тенге - на развитие и (или) обустройство инженерно-коммуникационной инфраструктуры;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649 204 тысяч тенге - на развитие социальной и инженерной инфраструктуры в сельских населенных пунктах в рамках проекта "Ауыл - Ел бесігі";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217 912 тысяч тенге – на внедрение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 тысяч тенге – на реализацию проекта "Первое рабочее место" в рамках программы "Еңбек";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36 141 тысяч тенге – на оказание социальной помощи отдельным категориям граждан;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 тысяч тенге – на реализацию проекта "Связь поколений";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351 062 тысяч тенге - на капитальный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65 355 тысяч тенге - на развитие системы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223 034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283 520 тысяч тенге -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11 148 тысяч тенге – на текущие затраты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112 660 тысяч тенге -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16 439 тысяч тенге – на оформление документов по земельным участком.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Махамбетского районного маслихата Атырауской области от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субвенций, передаваемых из районного бюджета в бюджеты сельских округов, в сумме 367 115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34 946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36 839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34 735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33 090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30 699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27 379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33 892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100 188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35 347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целевые трансферты в бюджеты сельских округов в сумме – 369 648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33 097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27 805 тысяч тенге -на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16 783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91 511 тысяч тенге – на внедрение новой системы оплаты труда для административных государственных служащих;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67 017 тысяч тенге – на обеспечение санитарии населенных пунктов;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47 095 тысяч тенге - на текущие и капитальные затраты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- на текущие затраты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организацию приватизация, управления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11 672 тысяч тенге - на благоустройства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61 447 тысяч тенге - на уличное освещение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1 242 тысяч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5 565 тысяч тенге –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 тысяч тенге – на текущее содержание организаций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2 049 тысяч тенге – на организацию сохранения государственного жилищного фонда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2022 год предусмотрены бюджетные кредиты из областного бюджета для предоставления мер социальной поддержки специалистов – 22 023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Махамбетского районного маслихата Атырауской области от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2022 год в размере – 10 922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Махамбетского районного маслихата Атырауской области от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Махамбетского районного маслихата от 24 декабря 2021 года № 97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Махамбетского районного маслихата Атырауской области от 09.12.2022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хозяйства, земельных отношений и предпринимательства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24 декабря 2021 года № 97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24 декабря 2021 года № 97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295973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