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27a8" w14:textId="55e2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6 января 2021 года № 4. Зарегистрировано Департаментом юстиции Атырауской области 6 января 2021 года № 4869. Утратило силу решением акима Кайыршахтинского сельского округа города Атырау Атырауской области от 21 апреля 2021 года № 263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Кайыршахтинского сельского округа города Атырау Атырауской области от 21.04.2021 № </w:t>
      </w:r>
      <w:r>
        <w:rPr>
          <w:rFonts w:ascii="Times New Roman"/>
          <w:b w:val="false"/>
          <w:i w:val="false"/>
          <w:color w:val="ff0000"/>
          <w:sz w:val="28"/>
        </w:rPr>
        <w:t>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письмом государственного учреждения "Атырауская городская территориальная инспекция Комитета ветеринарного контроля и надзора Министерства сельского хозяйства Республики Казахстан" от 30 декабря 2020 года № 08-5/532 аким Кайыршахтинского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вирусной диареи и инфекционного ринотрахейта среди крупного рогатого скота установить ограничительные мероприятия на территорий крестьянского хозяйства "Долголевец" Кайыршахтинского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Кайыршахтинского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