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3b8da" w14:textId="713b8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Атырауского областного маслихата от 19 апреля 2019 года № 309-VІ "Об утверждении целевых показателей качества окружающей среды по Атырауской области на 2019-2023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29 сентября 2021 года № 76-VII. Зарегистрировано в Министерстве юстиции Республики Казахстан 8 октября 2021 года № 24681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Атырауский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"Об утверждении целевых показателей качества окружающей среды по Атырауской области на 2019-2023 годы" от 19 апреля 2019 года № 309-VІ (зарегистрированное в Реестре государственной регистрации нормативных правовых актов под № 4388).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Наутиев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