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bd1a" w14:textId="a60b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районе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8 октября 2021 года № 12/3. Зарегистрировано в Министерстве юстиции Республики Казахстан 15 октября 2021 года № 24791. Утратило силу решением маслихата района Шал акына Северо-Казахстанской области от 5 апреля 2024 года № 16/1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05.04.2024 </w:t>
      </w:r>
      <w:r>
        <w:rPr>
          <w:rFonts w:ascii="Times New Roman"/>
          <w:b w:val="false"/>
          <w:i w:val="false"/>
          <w:color w:val="ff0000"/>
          <w:sz w:val="28"/>
        </w:rPr>
        <w:t>№ 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маслихата района Шал акына Северо-Казахстанской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3/2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района Шал акына Северо-Казахстанской области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районе Шал акына Северо-Казахстанской области согласно приложению к настоящему решению.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Размер и порядок оказания жилищной помощи в районе Шал акына Северо-Казахстанской области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в редакции решения маслихата района Шал акына Северо-Казахстанской области от 05.05.2023 </w:t>
      </w:r>
      <w:r>
        <w:rPr>
          <w:rFonts w:ascii="Times New Roman"/>
          <w:b w:val="false"/>
          <w:i w:val="false"/>
          <w:color w:val="ff0000"/>
          <w:sz w:val="28"/>
        </w:rPr>
        <w:t>№ 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районе Шал акына Северо-Казахстанской области,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района Шал акына Северо-Казахстанской области" (далее – уполномоченный орган).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Шал акына Северо-Казахстанской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