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fc5f" w14:textId="d9bf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13 мая 2021 года № 7/14. Зарегистрировано Департаментом юстиции Северо-Казахстанской области 14 мая 2021 года № 7428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от 30 марта 2018 года № 23/3 (зарегистрировано в Реестре государственной регистрации нормативных правовых актов под № 4646);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регламента собрания местного сообщества города Сергеевки и сельских округов района Шал акына Северо-Казахстанской области" от 29 мая 2018 года № 25/2 (зарегистрировано в Реестре государственной регистрации нормативных правовых актов под № 4759).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