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c061" w14:textId="5dcc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Тимирязевского района Северо-Казахстанской области от 6 июня 2017 года № 123 "Об определении мест для размещения агитационных печатных материалов и предоставлении помещений для проведения встреч с выборщиками кандидатов в депутаты Сената Парламента"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11 ноября 2021 года № 282. Зарегистрировано в Министерстве юстиции Республики Казахстан 18 ноября 2021 года № 25212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"Об определении мест для размещения агитационных печатных материалов и предоставлении помещений для проведения встреч с выборщиками кандидатов в депутаты Сената Парламента" от 6 июня 2017 года № 123 (зарегистрировано в Реестре государственной регистрации нормативных правовых актов за № 4220).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Тимирязевского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Тимирязевская районная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