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cfa8" w14:textId="4bbc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от 12 марта 2018 года № 21/6 "О ставках земельного налога по Тимирязевскому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апреля 2021 года № 3/3. Зарегистрировано Департаментом юстиции Северо-Казахстанской области 14 апреля 2021 года № 7290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 ставках земельного налога по Тимирязевскому району Северо-Казахстанской области" от 12 марта 2018 года № 21/6 (зарегистрировано в Реестре государственной регистрации нормативных правовых актов под № 4619)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09 Кодекса.".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