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395" w14:textId="b4df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82/7 "Об утверждении бюджета Кызыласкерского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5/9. Зарегистрировано Департаментом юстиции Северо-Казахстанской области 11 мая 2021 года № 7408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2021-2023 годы" от 5 января 2021 года № 82/7 (зарегистрировано в Реестре государственной регистрации нормативных правовых актов под № 6892)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Кызыласкерского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–32229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32525,6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82/7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