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2b72" w14:textId="0052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Мамлютского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18 марта 2021 года № 53. Зарегистрировано Департаментом юстиции Северо-Казахстанской области 30 марта 2021 года № 7192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Мамлютского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Мамлютского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Лукин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 Мамлютского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2021 года № 53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Мамлютского района Северо-Казахстанской области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"Об установлении квоты рабочих мест для инвалидов по Мамлютскому району Северо-Казахстанской области" от 29 декабря 2017 года № 323 (опубликовано 17 января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4494).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"О внесении изменения в постановление акимата Мамлютского района Северо-Казахстанской области от 29 декабря 2017 года № 323 "Об установлении квоты рабочих мест для инвалидов по Мамлютскому району Северо-Казахстанской области" от 29 июля 2019 года № 144 (опубликовано 07 августа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5501).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"О внесении изменения в постановление акимата Мамлютского района Северо-Казахстанской области от 29 декабря 2017 года № 323 "Об установлении квоты рабочих мест для инвалидов по Мамлютскому району Северо-Казахстанской области" от 27 апреля 2020 года № 107 (опубликовано 04 мая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6281).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"Об установлении квоты рабочих мест для трудоустройства лиц, состоящих на учете службы пробации" от 30 мая 2018 года № 156 (опубликовано 19 июня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4765).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"О внесении изменения в постановление акимата Мамлютского района Северо-Казахстанской области от 30 мая 2018 года № 156 "Об установлении квоты рабочих мест для трудоустройства лиц, состоящих на учете службы пробации" от 26 апреля 2019 года № 78 (опубликовано 13 мая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5388).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"О внесении изменения в постановление акимата Мамлютского района Северо-Казахстанской области от 30 мая 2018 года № 156 "Об установлении квоты рабочих мест для трудоустройства лиц, состоящих на учете службы пробации" от 19 марта 2020 года № 59 (опубликовано 07 апреля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6126).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