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4ba7" w14:textId="84e4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Кызыласкерского сельского округа Мамлютского района Северо-Казахстанской области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5 января 2021 года № 82/7. Зарегистрировано Департаментом юстиции Северо-Казахстанской области 8 января 2021 года № 6892.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Кызыласкерского сельского округа Мамлютского района Северо-Казахстанской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–38289,8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36680,8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38586,4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кредиты– 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296,6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00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08.09.2021 № 11/2 (вводится в действие с 01.01.2021); от 14.12.2021 </w:t>
      </w:r>
      <w:r>
        <w:rPr>
          <w:rFonts w:ascii="Times New Roman"/>
          <w:b w:val="false"/>
          <w:i w:val="false"/>
          <w:color w:val="00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2021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2021 год, в сумме 23884 тысяч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08.09.2021 № 11/2 (вводится в действие с 01.01.2021); от 14.12.2021 </w:t>
      </w:r>
      <w:r>
        <w:rPr>
          <w:rFonts w:ascii="Times New Roman"/>
          <w:b w:val="false"/>
          <w:i w:val="false"/>
          <w:color w:val="ff0000"/>
          <w:sz w:val="28"/>
        </w:rPr>
        <w:t>№ 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296,6 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82/7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