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62a3" w14:textId="1716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61/6 "Об утверждении бюджета Вагулинского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3/22. Зарегистрировано Департаментом юстиции Северо-Казахстанской области 10 марта 2021 года № 7164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Вагулинского сельского округа Кызылжарского района на 2021-2023 годы" от 8 января 2021 года № 61/6 (опубликовано 19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Вагулинского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42 472,3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38 282,3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43 495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- 1 022,7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- 1 022,7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1 022,7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61/6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