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f39" w14:textId="ab43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 "Об утверждении бюджета Бескольского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3/20. Зарегистрировано Департаментом юстиции Северо-Казахстанской области 10 марта 2021 года № 7159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2021-2023 годы" от 8 января 2021 года № 61/1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124 960,1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73 261,1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130 596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- 5 635,9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- 5 635,9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5 635,9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124 960,1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-5 635,9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