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7766" w14:textId="f117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7 октября 2020 года № 48/15 "Об определении системы мер, порядка и размера оказания социальной поддержки медицинским и фармацевтическим работникам, направленным для работы в сельскую местность и поселок, город районного и областного значения Северо-Казахстанской области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21 мая 2021 года № 4/3. Зарегистрирован в Министерстве юстиции Республики Казахстан 17 июня 2021 года № 23073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системы мер, порядка и размера оказания социальной поддержки медицинским и фармацевтическим работникам, направленным для работы в сельскую местность и поселок, город районного и областного значения Северо-Казахстанской области за счет бюджетных средств" от 7 октября 2020 года № 48/15 (зарегистрировано в Реестре государственной регистрации нормативных правовых актов под № 6586)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Северо-Казахстанской области за счет бюджетных средств";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48/15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Северо-Казахстанской области за счет бюджетных средств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на основании Кодекса Республики Казахстан "О здоровье народа и системе здравоохранения", Закона Республики Казахстан "О местном государственном управлении и самоуправлении в Республике Казахстан", определяет порядок и размер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Северо-Казахстанской области за счет бюджетных средств (далее - работники).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по оказанию социальной поддержки - коммунальное государственное учреждение "Управление здравоохранения акимата Северо-Казахстанской области" (далее - уполномоченный орган).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Работодатель - государственная организация здравоохранения, финансируемая из соответствующего бюджета.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Медицинский работник - физическое лицо, имеющее высшее профессиональное медицинское образование и осуществляющее медицинскую деятельность.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Фармацевтический работник - физическое лицо, имеющее высшее фармацевтическое образование и осуществляющее фармацевтическую деятельность.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 медицинским фармацевтическим работникам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Правом на получение социальной поддержки обладают работники, выполняющие трудовые обязанности первые пять лет со дня заключения трудового договора с работодателем и соглашения о предоставлении мер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Северо-Казахстанской области с уполномоченным органом и работодателем.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поддержка состоит из единовременной выплаты: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размере 1 500 000 (один миллион пятьсот тысяч) тенге работникам, направленным для работы в город Петропавловск Северо-Казахстанской области;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размере 2 500 000 (два миллиона пятьсот тысяч) тенге работникам, направленным для работы в сельскую местность и поселки, города районного значения Северо-Казахстанской области.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Работники для получения социальной поддержки предоставляют в уполномоченный орган следующие документы: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диплома о высшем профессиональном образовании;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трудовую деятельность (в соответствии со статьей 35 Трудового Кодекса Республики Казахстан);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приказа о принятии на работу в государственную медицинскую организацию. 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документов об оказании социальной поддержки осуществляет комиссия.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должно составлять не менее пяти человек.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лицо по должности не ниже заместителя руководителя уполномоченного органа.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осуществляет следующие функции: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предоставленные работниками документы;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об оказании или отказе в социальной поддержке работников.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рассматривает предоставленные работниками документы, указанные в пункте 8 настоящего Порядка, и принимает решение в течение пятнадцати рабочих дней. 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Единовременная выплата осуществляется в течение тридцати календарных дней путем перечисления на лицевой счет работников, открытый в банке второго уровня на основании заявления. 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поддержки работников осуществляется за счет средств областного бюджета.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уведомляет работников о принятом комиссией решении.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досрочного расторжения трудового договора с работниками работодатель извещает уполномоченный орган не позднее трех рабочих дней.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Возврат выплаченной социальной поддержки, по основаниям предусмотренным пунктом 13 настоящего Порядка, производится работниками пропорционально отработанному времени в течение тридцати календарных дней.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