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0b8e" w14:textId="3540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VI cессии маслихата города Алматы VII созыва от 31 мая 2021 года № 48. Зарегистрировано Министерством юстиции Республики Казахстан 19 июня 2021 года № 23122. Утратило силу решением очередной XXXVI сессии маслихата города Алматы VIII созыва от 29 октября 2025 года №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очередной XXXVI сессии маслихата города Алматы VIII созыва от 29.10.2025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2-9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предоставления жилищных сертификатов" маслихат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категорий получателей жилищных сертификатов из числа социально уязвимых слоев населения по следующим категориям: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инвалиды 1 и 2 групп;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семьи, имеющие или воспитывающие детей-инвалидов;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дети-сироты и дети, оставшиеся без попечения родителей, не достигшие двадцати девяти лет, потерявшие родителей до совершеннолетия;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Жилищный сертификат предоставляется в размере 85% от суммы первоначального взноса в виде социальной помощи (на безвозмездной и безвозвратной основе) для реализации права приобретения гражданами жилья в собственность с использованием ипотечного жилищного займа в рамках государственных программ, утвержденных Правительством Республики Казахстан, но не более 1 500 000 (один миллион пятьсот тысяч)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08.06.2022 № 140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 cессии маслихата города Алматы,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