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73aa9" w14:textId="e173a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размера предельно допустимых розничных цен на социально значимые продовольственные товары в городе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31 марта 2021 года № 1/204. Зарегистрировано Департаментом юстиции города Алматы 1 апреля 2021 года № 1694.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апреля 2004 года "О регулировании торговой деятельности" и Правилами установления пороговых значений розничных цен на социально значимые продовольственные товары и размера предельно допустимых розничных цен на них",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30 марта 2015 года № 282, акимат города Алматы ПОСТАНОВЛЯЕТ: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предельно допустимую розничную цену на социально значимый продовольственный товар "яйцо куриное (I категория)" в размере 487 тенге за десяток, сроком на 90 календарных дней.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30.04.2021 № 2/255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предпринимательства и инвестиций города Алматы" обеспечить государственную регистрацию настоящего постановления в органах юстиции с последующим официальным опубликованием в периодических печатных изданиях и размещение на интернет-ресурсе.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Алматы Кикимова М.С.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