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591" w14:textId="beb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8 января 2021 года № 289/86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апреля 2021 года № 21/6. Зарегистрировано Департаментом юстиции Павлодарской области 16 апреля 2021 года № 7249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Щербактинского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8 января 2021 года № 289/86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Щербактинском районе" (зарегистрированное в Реестре государственной регистрации нормативных правовых актов за № 7172, опубликованное 13 января 2021 года в Эталонном контрольном банке нормативных правовых актов Республики Казахстан в электронном виде)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Щербактинском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административного здания № 49 по улице Тәуелсіздік села Шарбакты. Норма предельной заполняемости для организации и проведения мирных собраний в форме собрания, митинга - восемьдесят человек.".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