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66d" w14:textId="cec4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13 марта 2020 года № 237/71 "Об утверждении проекта (схемы) зонирования земель и о повышении базовых ставок земельного налога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5 марта 2021 года № 6/2. Зарегистрировано Департаментом юстиции Павлодарской области 9 марта 2021 года № 7219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13 марта 2020 года № 237/71 "Об утверждении проекта (схемы) зонирования земель и о повышении базовых ставок земельного налога Щербактинского района" (зарегистрированное в Реестре государственной регистрации нормативных правовых актов за № 6783, опубликованное 3 апреля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"Ставки земельного налога Щербактинского района";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"Зоны расположения земель" цифры "2"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"Процент повышения" знаки и цифры "+40%"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Фоменко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