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7b0" w14:textId="fd7d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2020 года № 78/363 "О Павлодарском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апреля 2021 года № 3/24. Зарегистрировано Департаментом юстиции Павлодарской области 28 апреля 2021 года № 7265.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23 декабря 2020 года № 78/363 "О Павлодарском районном бюджете на 2021 - 2023 годы" (зарегистрированное в Реестре государственной регистрации нормативных правовых актов за № 7113, опубликованное 29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9 204 121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8 286 758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9 284 361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225 630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текущие трансферты на 2021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3 200 тысяч тенге – на открытие "открытого акимата" в формате "Open spase" в Черноярском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101 490 тысячи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4 065 тысяч тенге – на расходы в сфере жилищно-коммунального хозяйства в Заринском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13 684 тысяч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26 737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214 651 тысяча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бюджета, агропромышленного комплекса, земельных отношений и экологии.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