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9518" w14:textId="5d29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Аққулы на 2022 - 2024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24 декабря 2021 года № 52/11. Зарегистрировано в Министерстве юстиции Республики Казахстан 27 декабря 2021 года № 26046.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Аққулы на 2022-2024 годы согласно приложениям 1, 2,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7808549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677692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7117605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7943659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54905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- 190015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190015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Аққулы Павлодарской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104/22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района Аққулы на 2022 год объем субвенции, передаваемой из областного бюджета 3667516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района на 2022 год объемы субвенций, передаваемых из районного бюджета в бюджеты сельских округов, в общей сумме 368 889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Аққулы – 51 996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Баймульдинский сельский округ – 29 873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34 240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Кызылагашский сельский округ – 31 490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Қарақала – 42 103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Майкарагайский сельский округ – 28 547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Малыбайский сельский округ – 38 276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Шакинский сельский округ –30 816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сельский округ – 33 786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Ямышевский сельский округ – 47 762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района на 2023 год объемы субвенций, передаваемых из районного бюджета в бюджеты сельских округов, в общей сумме 349 599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Аққулы – 39 672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Баймульдинский сельский округ – 30 884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26 550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Кызылагашский сельский округ – 33 267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Қарақала– 28 164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Майкарагайский сельский округ – 29 255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Малыбайский сельский округ – 34 118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Шакинский сельский округ – 24 956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сельский округ – 35 626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Ямышевский сельский округ – 67 107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района на 2024 год объемы субвенций, передаваемых из районного бюджета в бюджеты сельских округов, в общей сумме 364 582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Аққулы – 38 059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Баймульдинский сельский округ – 31 972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27 265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Кызылагашский сельский округ – 35 376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Қарақала – 30 567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Майкарагайский сельский округ – 31 218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Малыбайский сельский округ – 37 038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Шакинский сельский округ – 27 394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сельский округ – 52 476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Ямышевский сельский округ – 53 217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на 2022 год резерв местного исполнительного органа в сумме 11911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целевые текущие трансферты на 2022 год бюджетам сельских округов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11321 тысяч тенге – на повышение заработной платы отдельных категорий гражданских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43744 тысяч тенге – на расходы капитального характера в сфере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121849 тысяч тенге – на реализацию мероприятий по социальной и инженерной инфраструктуре в Кызылагашском сельском округе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69745 тысяч тенге – на реализацию мероприятий по социальной и инженерной инфраструктуре в сельском округе Қарақала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8594 тысяч тенге – на расходы текущего и капитального характера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31290 тысяч тенге – на расходы текущего и капитального характера в сфере транспорт и коммуникации;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5645 тысяч тенге – на расходы текущего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5262 тысяч тенге – на выплату премии государственных служащих сельских округов.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Аққулы Павлодарской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104/22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 района Аққулы       К. Есимов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Аққулы Павлодарской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104/22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52/11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52/11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юридических лиц и индивидуальных предпринимателей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