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765" w14:textId="eea4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2020 года № 1/66 "О бюджете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сентября 2021 года № 1/9. Зарегистрировано в Министерстве юстиции Республики Казахстан 17 сентября 2021 года № 24410.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2021 - 2023 годы" от 23 декабря 2020 года № 1/66 (зарегистрированное в Реестре государственной регистрации нормативных правовых актов под № 7118),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2021 - 2023 годы согласно приложениям 1, 2,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6 926 848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6 008 361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7 044 371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219 491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401 730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тысяч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15 028 тысяч тенге – на оплату электроэнергии, в связи с увеличением тарифа.";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