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ec1ec" w14:textId="48ec1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района Тереңкөл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Тереңкөл Павлодарской области от 1 сентября 2021 года № 212/4. Зарегистрировано в Министерстве юстиции Республики Казахстан 8 сентября 2021 года № 24276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3 настоящего постановления.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района Тереңкөл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коэффициенты зонирования</w:t>
      </w:r>
      <w:r>
        <w:rPr>
          <w:rFonts w:ascii="Times New Roman"/>
          <w:b w:val="false"/>
          <w:i w:val="false"/>
          <w:color w:val="000000"/>
          <w:sz w:val="28"/>
        </w:rPr>
        <w:t>, учитывающие месторасположение объекта налогообложения в населенных пунктах района Тереңкөл.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212/4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населенных пунктах района Тереңкөл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5"/>
        <w:gridCol w:w="2491"/>
        <w:gridCol w:w="5944"/>
      </w:tblGrid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Теренкольский сельский округ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Теренколь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Ынталы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Юбилейное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сельский округ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Воронцовка 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Песчанский сельский округ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Песчаное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Карасук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Жанакурлысский сельский округ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Жанакурлыс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Трофимовка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Тегистик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Ивановский сельский округ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Ивановка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Новоспасовка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сельский округ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Береговое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Осьмерыжск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Зеленая Роща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Луговое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Калиновский сельский округ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Калиновка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Кызылдау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Воскресенский сельский округ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Воскресенка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Байконысский сельский округ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Байконыс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Кызылтан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Тлеубай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Бобровский сельский округ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Жанабет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Жаскайрат 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Верненский сельский округ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Львовка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Фрументьевка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Первомайск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